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7A2" w:rsidRDefault="005A37A2" w:rsidP="005A37A2"/>
    <w:p w:rsidR="005A37A2" w:rsidRPr="005A37A2" w:rsidRDefault="005A37A2" w:rsidP="005A37A2">
      <w:pPr>
        <w:rPr>
          <w:b/>
          <w:sz w:val="24"/>
        </w:rPr>
      </w:pPr>
      <w:r w:rsidRPr="005A37A2">
        <w:rPr>
          <w:b/>
          <w:sz w:val="24"/>
        </w:rPr>
        <w:t>Individuality and Merger</w:t>
      </w:r>
    </w:p>
    <w:p w:rsidR="005A37A2" w:rsidRDefault="005A37A2" w:rsidP="005A37A2">
      <w:r>
        <w:t xml:space="preserve">We long for a sense of connection and </w:t>
      </w:r>
      <w:proofErr w:type="spellStart"/>
      <w:r>
        <w:t>imbeddedness</w:t>
      </w:r>
      <w:proofErr w:type="spellEnd"/>
      <w:r>
        <w:t xml:space="preserve">, and at the same time we equally long of a sense of identity, separateness and </w:t>
      </w:r>
      <w:proofErr w:type="spellStart"/>
      <w:r>
        <w:t>indivdiduality</w:t>
      </w:r>
      <w:proofErr w:type="spellEnd"/>
      <w:r>
        <w:t xml:space="preserve">. We are constantly in a state of flux between merger and separateness, and energizing relationships move between the two, and </w:t>
      </w:r>
      <w:proofErr w:type="gramStart"/>
      <w:r>
        <w:t>allow  for</w:t>
      </w:r>
      <w:proofErr w:type="gramEnd"/>
      <w:r>
        <w:t xml:space="preserve"> both.</w:t>
      </w:r>
    </w:p>
    <w:p w:rsidR="005A37A2" w:rsidRDefault="005A37A2" w:rsidP="005A37A2">
      <w:r>
        <w:t xml:space="preserve">Contact boundaries are the states of awareness and focus of attention to </w:t>
      </w:r>
      <w:proofErr w:type="gramStart"/>
      <w:r>
        <w:t>ourselves</w:t>
      </w:r>
      <w:proofErr w:type="gramEnd"/>
      <w:r>
        <w:t xml:space="preserve">, our environment, and each other.  </w:t>
      </w:r>
    </w:p>
    <w:p w:rsidR="005A37A2" w:rsidRDefault="005A37A2" w:rsidP="005A37A2">
      <w:r>
        <w:t xml:space="preserve">There is a metaphor of sand and water.  Together, we refer to them as the shore.  We have a concept of the “shoreline”.  We know it when we see it, each of us can picture the shoreline in our minds, yet no actual thing exists.  Where would you go to show a child the </w:t>
      </w:r>
      <w:proofErr w:type="spellStart"/>
      <w:r>
        <w:t>excact</w:t>
      </w:r>
      <w:proofErr w:type="spellEnd"/>
      <w:r>
        <w:t xml:space="preserve"> point between the sand and the sea?  There is none.  Yet we experience a separateness of the sea and the sand being distinct </w:t>
      </w:r>
      <w:proofErr w:type="spellStart"/>
      <w:r>
        <w:t>entitites</w:t>
      </w:r>
      <w:proofErr w:type="spellEnd"/>
      <w:r>
        <w:t xml:space="preserve">.  Such is the same for our relationships with friends and the environment.  Contact awareness can be </w:t>
      </w:r>
      <w:proofErr w:type="spellStart"/>
      <w:r>
        <w:t>merky</w:t>
      </w:r>
      <w:proofErr w:type="spellEnd"/>
      <w:r>
        <w:t xml:space="preserve">, complex, not fully delineated.  </w:t>
      </w:r>
    </w:p>
    <w:p w:rsidR="005A37A2" w:rsidRDefault="005A37A2" w:rsidP="005A37A2">
      <w:proofErr w:type="spellStart"/>
      <w:r>
        <w:t>SOmeimes</w:t>
      </w:r>
      <w:proofErr w:type="spellEnd"/>
      <w:r>
        <w:t xml:space="preserve"> one threatens the other.</w:t>
      </w:r>
    </w:p>
    <w:p w:rsidR="00C03ABD" w:rsidRDefault="00C03ABD" w:rsidP="005A37A2">
      <w:r>
        <w:t>Hands demonstration of contact boundary</w:t>
      </w:r>
    </w:p>
    <w:p w:rsidR="00C03ABD" w:rsidRDefault="00C03ABD" w:rsidP="005A37A2">
      <w:pPr>
        <w:rPr>
          <w:b/>
        </w:rPr>
      </w:pPr>
      <w:r>
        <w:t>Richard Serna talk</w:t>
      </w:r>
    </w:p>
    <w:p w:rsidR="005A37A2" w:rsidRDefault="005A37A2">
      <w:pPr>
        <w:rPr>
          <w:b/>
        </w:rPr>
      </w:pPr>
    </w:p>
    <w:p w:rsidR="00425891" w:rsidRPr="001219F8" w:rsidRDefault="001219F8">
      <w:pPr>
        <w:rPr>
          <w:b/>
        </w:rPr>
      </w:pPr>
      <w:proofErr w:type="spellStart"/>
      <w:r w:rsidRPr="001219F8">
        <w:rPr>
          <w:b/>
        </w:rPr>
        <w:t>Acti</w:t>
      </w:r>
      <w:proofErr w:type="spellEnd"/>
      <w:r w:rsidRPr="001219F8">
        <w:rPr>
          <w:b/>
        </w:rPr>
        <w:t xml:space="preserve"> </w:t>
      </w:r>
      <w:proofErr w:type="spellStart"/>
      <w:r w:rsidRPr="001219F8">
        <w:rPr>
          <w:b/>
        </w:rPr>
        <w:t>vity</w:t>
      </w:r>
      <w:proofErr w:type="spellEnd"/>
      <w:r w:rsidRPr="001219F8">
        <w:rPr>
          <w:b/>
        </w:rPr>
        <w:t xml:space="preserve"> 1:</w:t>
      </w:r>
    </w:p>
    <w:p w:rsidR="001219F8" w:rsidRDefault="001219F8">
      <w:r>
        <w:t xml:space="preserve">Partner off </w:t>
      </w:r>
      <w:proofErr w:type="gramStart"/>
      <w:r>
        <w:t>and  drink</w:t>
      </w:r>
      <w:proofErr w:type="gramEnd"/>
      <w:r>
        <w:t xml:space="preserve"> your partner in visually, then close your eyes and allow images to come to you,.  Share what has come to </w:t>
      </w:r>
      <w:proofErr w:type="gramStart"/>
      <w:r>
        <w:t>mind,</w:t>
      </w:r>
      <w:proofErr w:type="gramEnd"/>
      <w:r>
        <w:t xml:space="preserve"> and your partner can respond to how these affect them, do they relate to them, what is the meaning between the two of you.  What sort of bonds or connections are forming?</w:t>
      </w:r>
    </w:p>
    <w:p w:rsidR="001219F8" w:rsidRDefault="001219F8"/>
    <w:p w:rsidR="001219F8" w:rsidRPr="001219F8" w:rsidRDefault="001219F8">
      <w:pPr>
        <w:rPr>
          <w:b/>
        </w:rPr>
      </w:pPr>
      <w:r w:rsidRPr="001219F8">
        <w:rPr>
          <w:b/>
        </w:rPr>
        <w:t xml:space="preserve">Commandment </w:t>
      </w:r>
      <w:proofErr w:type="spellStart"/>
      <w:r w:rsidRPr="001219F8">
        <w:rPr>
          <w:b/>
        </w:rPr>
        <w:t>excersize</w:t>
      </w:r>
      <w:proofErr w:type="spellEnd"/>
      <w:r w:rsidRPr="001219F8">
        <w:rPr>
          <w:b/>
        </w:rPr>
        <w:t xml:space="preserve"> on boundaries</w:t>
      </w:r>
    </w:p>
    <w:p w:rsidR="001219F8" w:rsidRDefault="001219F8">
      <w:r>
        <w:t>“THOU SHALT” “THOU SHALT NOT”</w:t>
      </w:r>
    </w:p>
    <w:p w:rsidR="001219F8" w:rsidRDefault="001219F8">
      <w:r>
        <w:t>First visualize it etched in stone.</w:t>
      </w:r>
    </w:p>
    <w:p w:rsidR="001219F8" w:rsidRDefault="001219F8">
      <w:r>
        <w:t>Now visualize it written on a chalk board, and imagine going up with an eraser and changing it.  What part would you change? What would you change the commandment to? How does the changing feel?</w:t>
      </w:r>
    </w:p>
    <w:p w:rsidR="005A37A2" w:rsidRDefault="005A37A2">
      <w:r>
        <w:t xml:space="preserve">  </w:t>
      </w:r>
    </w:p>
    <w:p w:rsidR="001219F8" w:rsidRDefault="001219F8"/>
    <w:p w:rsidR="001219F8" w:rsidRDefault="001219F8"/>
    <w:sectPr w:rsidR="001219F8" w:rsidSect="004258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19F8"/>
    <w:rsid w:val="001219F8"/>
    <w:rsid w:val="00425891"/>
    <w:rsid w:val="005A37A2"/>
    <w:rsid w:val="00C03A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8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Paltin</dc:creator>
  <cp:lastModifiedBy>Paltin</cp:lastModifiedBy>
  <cp:revision>1</cp:revision>
  <dcterms:created xsi:type="dcterms:W3CDTF">2012-08-11T08:11:00Z</dcterms:created>
  <dcterms:modified xsi:type="dcterms:W3CDTF">2012-08-11T08:37:00Z</dcterms:modified>
</cp:coreProperties>
</file>