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7F0F" w14:textId="77777777" w:rsidR="008D7BB6" w:rsidRDefault="00EA1417" w:rsidP="00EA1417">
      <w:pPr>
        <w:jc w:val="center"/>
      </w:pPr>
      <w:r>
        <w:t>Research Paper</w:t>
      </w:r>
    </w:p>
    <w:p w14:paraId="01E74F2D" w14:textId="77777777" w:rsidR="00EA1417" w:rsidRDefault="00EA1417" w:rsidP="00EA1417">
      <w:pPr>
        <w:jc w:val="center"/>
      </w:pPr>
      <w:r>
        <w:t>Group Psychotherapy</w:t>
      </w:r>
    </w:p>
    <w:p w14:paraId="21D513F7" w14:textId="77777777" w:rsidR="00DA2A5F" w:rsidRDefault="00DA2A5F" w:rsidP="00EA1417">
      <w:pPr>
        <w:jc w:val="center"/>
      </w:pPr>
    </w:p>
    <w:p w14:paraId="066BC16E" w14:textId="77777777" w:rsidR="00DA2A5F" w:rsidRDefault="00DA2A5F" w:rsidP="00EA1417">
      <w:pPr>
        <w:jc w:val="center"/>
      </w:pPr>
    </w:p>
    <w:p w14:paraId="6EE84325" w14:textId="77777777" w:rsidR="00EA1417" w:rsidRDefault="00DA2A5F" w:rsidP="00DA2A5F">
      <w:pPr>
        <w:rPr>
          <w:rFonts w:ascii="Times" w:hAnsi="Times" w:cs="Times"/>
        </w:rPr>
      </w:pPr>
      <w:r>
        <w:rPr>
          <w:rFonts w:ascii="Times" w:hAnsi="Times" w:cs="Times"/>
        </w:rPr>
        <w:t xml:space="preserve">Students will research various types of group therapy and submit a research paper of 5-7 pages in length answering questions to be provided in a handout.  Research must be based in scholarly journals, peer reviewed articles, and texts in the area of interest.   </w:t>
      </w:r>
      <w:r>
        <w:rPr>
          <w:rFonts w:ascii="Times" w:hAnsi="Times" w:cs="Times"/>
          <w:b/>
          <w:bCs/>
        </w:rPr>
        <w:t>The</w:t>
      </w:r>
      <w:r>
        <w:rPr>
          <w:rFonts w:ascii="Times" w:hAnsi="Times" w:cs="Times"/>
        </w:rPr>
        <w:t xml:space="preserve"> </w:t>
      </w:r>
      <w:r>
        <w:rPr>
          <w:rFonts w:ascii="Times" w:hAnsi="Times" w:cs="Times"/>
          <w:b/>
          <w:bCs/>
        </w:rPr>
        <w:t>written portion of this assignment will be due on the last Saturday of the course</w:t>
      </w:r>
      <w:r>
        <w:rPr>
          <w:rFonts w:ascii="Times" w:hAnsi="Times" w:cs="Times"/>
        </w:rPr>
        <w:t xml:space="preserve">, but it is strongly encouraged that you begin your research early and that you utilize the material in preparation for your group facilitation.  </w:t>
      </w:r>
    </w:p>
    <w:p w14:paraId="5F64C665" w14:textId="77777777" w:rsidR="00EB3EE8" w:rsidRDefault="00EB3EE8" w:rsidP="00DA2A5F">
      <w:pPr>
        <w:rPr>
          <w:rFonts w:ascii="Times" w:hAnsi="Times" w:cs="Times"/>
        </w:rPr>
      </w:pPr>
    </w:p>
    <w:p w14:paraId="381BF685" w14:textId="77777777" w:rsidR="00EB3EE8" w:rsidRDefault="00EB3EE8" w:rsidP="00DA2A5F">
      <w:pPr>
        <w:rPr>
          <w:rFonts w:ascii="Times" w:hAnsi="Times" w:cs="Times"/>
        </w:rPr>
      </w:pPr>
    </w:p>
    <w:p w14:paraId="23CD2063" w14:textId="77777777" w:rsidR="00EB3EE8" w:rsidRPr="00EB3EE8" w:rsidRDefault="00EB3EE8" w:rsidP="00EB3EE8">
      <w:pPr>
        <w:pStyle w:val="ListParagraph"/>
        <w:numPr>
          <w:ilvl w:val="0"/>
          <w:numId w:val="1"/>
        </w:numPr>
        <w:rPr>
          <w:rFonts w:ascii="Times" w:hAnsi="Times" w:cs="Times"/>
        </w:rPr>
      </w:pPr>
      <w:r w:rsidRPr="00EB3EE8">
        <w:rPr>
          <w:rFonts w:ascii="Times" w:hAnsi="Times" w:cs="Times"/>
        </w:rPr>
        <w:t xml:space="preserve">Exploring several types of group therapy approaches, compare and contrast the strengths and </w:t>
      </w:r>
      <w:proofErr w:type="spellStart"/>
      <w:r w:rsidRPr="00EB3EE8">
        <w:rPr>
          <w:rFonts w:ascii="Times" w:hAnsi="Times" w:cs="Times"/>
        </w:rPr>
        <w:t>weakeness</w:t>
      </w:r>
      <w:proofErr w:type="spellEnd"/>
      <w:r w:rsidRPr="00EB3EE8">
        <w:rPr>
          <w:rFonts w:ascii="Times" w:hAnsi="Times" w:cs="Times"/>
        </w:rPr>
        <w:t xml:space="preserve">.  What makes one approach more appropriate than another with given populations?  </w:t>
      </w:r>
    </w:p>
    <w:p w14:paraId="0F60482A" w14:textId="77777777" w:rsidR="00EB3EE8" w:rsidRDefault="00EB3EE8" w:rsidP="00EB3EE8">
      <w:pPr>
        <w:rPr>
          <w:rFonts w:ascii="Times" w:hAnsi="Times" w:cs="Times"/>
        </w:rPr>
      </w:pPr>
    </w:p>
    <w:p w14:paraId="7BBD30B2" w14:textId="77777777" w:rsidR="00EB3EE8" w:rsidRPr="00EB3EE8" w:rsidRDefault="00EB3EE8" w:rsidP="00EB3EE8">
      <w:pPr>
        <w:ind w:left="360"/>
        <w:rPr>
          <w:rFonts w:ascii="Times" w:hAnsi="Times" w:cs="Times"/>
        </w:rPr>
      </w:pPr>
      <w:r>
        <w:rPr>
          <w:rFonts w:ascii="Times" w:hAnsi="Times" w:cs="Times"/>
        </w:rPr>
        <w:t>2.  Much of the literature refers to the “stages” of group process. Some models advocate that different theoretical modalities apply to different stages of the process.  Do you agree with a stage-model of group process, or do you see the elements of group process as fluctuating experiences throughout the life of a group?  Which theories would support each of these views?</w:t>
      </w:r>
    </w:p>
    <w:p w14:paraId="24021AC5" w14:textId="77777777" w:rsidR="00EB3EE8" w:rsidRDefault="00EB3EE8" w:rsidP="00DA2A5F">
      <w:pPr>
        <w:rPr>
          <w:rFonts w:ascii="Times" w:hAnsi="Times" w:cs="Times"/>
        </w:rPr>
      </w:pPr>
    </w:p>
    <w:p w14:paraId="7FC9C603" w14:textId="77777777" w:rsidR="00EB3EE8" w:rsidRPr="00EB3EE8" w:rsidRDefault="00EB3EE8" w:rsidP="00EB3EE8">
      <w:pPr>
        <w:pStyle w:val="ListParagraph"/>
        <w:numPr>
          <w:ilvl w:val="0"/>
          <w:numId w:val="2"/>
        </w:numPr>
        <w:tabs>
          <w:tab w:val="left" w:pos="360"/>
          <w:tab w:val="left" w:pos="480"/>
          <w:tab w:val="left" w:pos="720"/>
        </w:tabs>
        <w:spacing w:before="120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 xml:space="preserve"> </w:t>
      </w:r>
      <w:r w:rsidRPr="00EB3EE8">
        <w:rPr>
          <w:rFonts w:eastAsia="Times New Roman"/>
          <w:sz w:val="22"/>
          <w:szCs w:val="20"/>
        </w:rPr>
        <w:t xml:space="preserve">What are some ways you can think of to deal with a group’s resistance? How do you think you might feel if you were attempting to lead a group and you were convinced there were many subgroups that were making progress difficult? What kinds of interventions can you think of based on research </w:t>
      </w:r>
      <w:proofErr w:type="gramStart"/>
      <w:r w:rsidRPr="00EB3EE8">
        <w:rPr>
          <w:rFonts w:eastAsia="Times New Roman"/>
          <w:sz w:val="22"/>
          <w:szCs w:val="20"/>
        </w:rPr>
        <w:t>which  might</w:t>
      </w:r>
      <w:proofErr w:type="gramEnd"/>
      <w:r w:rsidRPr="00EB3EE8">
        <w:rPr>
          <w:rFonts w:eastAsia="Times New Roman"/>
          <w:sz w:val="22"/>
          <w:szCs w:val="20"/>
        </w:rPr>
        <w:t xml:space="preserve"> deal with an entire group’s resistance?</w:t>
      </w:r>
    </w:p>
    <w:p w14:paraId="7ABE681B" w14:textId="77777777" w:rsidR="00EB3EE8" w:rsidRDefault="00EB3EE8" w:rsidP="00EB3EE8">
      <w:pPr>
        <w:tabs>
          <w:tab w:val="left" w:pos="360"/>
          <w:tab w:val="left" w:pos="480"/>
          <w:tab w:val="left" w:pos="720"/>
        </w:tabs>
        <w:spacing w:before="120"/>
        <w:rPr>
          <w:rFonts w:eastAsia="Times New Roman"/>
          <w:sz w:val="22"/>
          <w:szCs w:val="20"/>
        </w:rPr>
      </w:pPr>
    </w:p>
    <w:p w14:paraId="75ACE04C" w14:textId="77777777" w:rsidR="00EB3EE8" w:rsidRDefault="00EB3EE8" w:rsidP="00EB3EE8">
      <w:pPr>
        <w:tabs>
          <w:tab w:val="left" w:pos="360"/>
          <w:tab w:val="left" w:pos="480"/>
          <w:tab w:val="left" w:pos="720"/>
        </w:tabs>
        <w:spacing w:before="120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ab/>
        <w:t xml:space="preserve">4.  </w:t>
      </w:r>
      <w:r w:rsidR="00333508">
        <w:rPr>
          <w:rFonts w:eastAsia="Times New Roman"/>
          <w:sz w:val="22"/>
          <w:szCs w:val="20"/>
        </w:rPr>
        <w:t xml:space="preserve">How might you intervene with the issue of a suicidal client in a group setting that </w:t>
      </w:r>
      <w:proofErr w:type="gramStart"/>
      <w:r w:rsidR="00333508">
        <w:rPr>
          <w:rFonts w:eastAsia="Times New Roman"/>
          <w:sz w:val="22"/>
          <w:szCs w:val="20"/>
        </w:rPr>
        <w:t>is</w:t>
      </w:r>
      <w:proofErr w:type="gramEnd"/>
      <w:r w:rsidR="00333508">
        <w:rPr>
          <w:rFonts w:eastAsia="Times New Roman"/>
          <w:sz w:val="22"/>
          <w:szCs w:val="20"/>
        </w:rPr>
        <w:t xml:space="preserve"> </w:t>
      </w:r>
    </w:p>
    <w:p w14:paraId="0425B3A2" w14:textId="77777777" w:rsidR="00333508" w:rsidRDefault="00333508" w:rsidP="00EB3EE8">
      <w:pPr>
        <w:tabs>
          <w:tab w:val="left" w:pos="360"/>
          <w:tab w:val="left" w:pos="480"/>
          <w:tab w:val="left" w:pos="720"/>
        </w:tabs>
        <w:spacing w:before="120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ab/>
      </w:r>
      <w:r>
        <w:rPr>
          <w:rFonts w:eastAsia="Times New Roman"/>
          <w:sz w:val="22"/>
          <w:szCs w:val="20"/>
        </w:rPr>
        <w:tab/>
      </w:r>
      <w:r>
        <w:rPr>
          <w:rFonts w:eastAsia="Times New Roman"/>
          <w:sz w:val="22"/>
          <w:szCs w:val="20"/>
        </w:rPr>
        <w:tab/>
      </w:r>
      <w:proofErr w:type="gramStart"/>
      <w:r>
        <w:rPr>
          <w:rFonts w:eastAsia="Times New Roman"/>
          <w:sz w:val="22"/>
          <w:szCs w:val="20"/>
        </w:rPr>
        <w:t>client</w:t>
      </w:r>
      <w:proofErr w:type="gramEnd"/>
      <w:r>
        <w:rPr>
          <w:rFonts w:eastAsia="Times New Roman"/>
          <w:sz w:val="22"/>
          <w:szCs w:val="20"/>
        </w:rPr>
        <w:t xml:space="preserve"> centered?  What about a Cognitive Behavioral group with the same client?</w:t>
      </w:r>
    </w:p>
    <w:p w14:paraId="3568F03F" w14:textId="77777777" w:rsidR="00333508" w:rsidRDefault="00333508" w:rsidP="00EB3EE8">
      <w:pPr>
        <w:tabs>
          <w:tab w:val="left" w:pos="360"/>
          <w:tab w:val="left" w:pos="480"/>
          <w:tab w:val="left" w:pos="720"/>
        </w:tabs>
        <w:spacing w:before="120"/>
        <w:rPr>
          <w:rFonts w:eastAsia="Times New Roman"/>
          <w:sz w:val="22"/>
          <w:szCs w:val="20"/>
        </w:rPr>
      </w:pPr>
    </w:p>
    <w:p w14:paraId="15D562AD" w14:textId="77777777" w:rsidR="00333508" w:rsidRPr="00333508" w:rsidRDefault="00333508" w:rsidP="00333508">
      <w:pPr>
        <w:pStyle w:val="ListParagraph"/>
        <w:numPr>
          <w:ilvl w:val="0"/>
          <w:numId w:val="2"/>
        </w:numPr>
        <w:tabs>
          <w:tab w:val="left" w:pos="360"/>
          <w:tab w:val="left" w:pos="480"/>
          <w:tab w:val="left" w:pos="720"/>
        </w:tabs>
        <w:spacing w:before="120"/>
        <w:rPr>
          <w:rFonts w:eastAsia="Times New Roman"/>
          <w:sz w:val="22"/>
          <w:szCs w:val="20"/>
        </w:rPr>
      </w:pPr>
      <w:r w:rsidRPr="00333508">
        <w:rPr>
          <w:rFonts w:eastAsia="Times New Roman"/>
          <w:sz w:val="22"/>
          <w:szCs w:val="20"/>
        </w:rPr>
        <w:t xml:space="preserve">Explore elements of group dynamics including roles of group members and role of </w:t>
      </w:r>
    </w:p>
    <w:p w14:paraId="36374CC2" w14:textId="77777777" w:rsidR="00333508" w:rsidRDefault="00333508" w:rsidP="00333508">
      <w:pPr>
        <w:tabs>
          <w:tab w:val="left" w:pos="360"/>
          <w:tab w:val="left" w:pos="480"/>
          <w:tab w:val="left" w:pos="720"/>
        </w:tabs>
        <w:spacing w:before="120"/>
        <w:ind w:left="720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 xml:space="preserve">Facilitator, goals of the group and techniques of the group in the various modalities </w:t>
      </w:r>
    </w:p>
    <w:p w14:paraId="02887404" w14:textId="77777777" w:rsidR="00333508" w:rsidRDefault="00333508" w:rsidP="00333508">
      <w:pPr>
        <w:tabs>
          <w:tab w:val="left" w:pos="360"/>
          <w:tab w:val="left" w:pos="480"/>
          <w:tab w:val="left" w:pos="720"/>
        </w:tabs>
        <w:spacing w:before="120"/>
        <w:ind w:left="720"/>
        <w:rPr>
          <w:rFonts w:eastAsia="Times New Roman"/>
          <w:sz w:val="22"/>
          <w:szCs w:val="20"/>
        </w:rPr>
      </w:pPr>
      <w:r>
        <w:rPr>
          <w:rFonts w:eastAsia="Times New Roman"/>
          <w:sz w:val="22"/>
          <w:szCs w:val="20"/>
        </w:rPr>
        <w:t xml:space="preserve">You have researched.  Give examples applied to a specific population or topic, </w:t>
      </w:r>
    </w:p>
    <w:p w14:paraId="47D76025" w14:textId="77777777" w:rsidR="00333508" w:rsidRDefault="00333508" w:rsidP="00333508">
      <w:pPr>
        <w:tabs>
          <w:tab w:val="left" w:pos="360"/>
          <w:tab w:val="left" w:pos="480"/>
          <w:tab w:val="left" w:pos="720"/>
        </w:tabs>
        <w:spacing w:before="120"/>
        <w:rPr>
          <w:rFonts w:eastAsia="Times New Roman"/>
          <w:sz w:val="22"/>
          <w:szCs w:val="20"/>
        </w:rPr>
      </w:pPr>
    </w:p>
    <w:p w14:paraId="2C90491B" w14:textId="77777777" w:rsidR="00333508" w:rsidRPr="00333508" w:rsidRDefault="00333508" w:rsidP="00333508">
      <w:pPr>
        <w:pStyle w:val="ListParagraph"/>
        <w:numPr>
          <w:ilvl w:val="0"/>
          <w:numId w:val="2"/>
        </w:numPr>
        <w:tabs>
          <w:tab w:val="left" w:pos="360"/>
          <w:tab w:val="left" w:pos="480"/>
          <w:tab w:val="left" w:pos="720"/>
        </w:tabs>
        <w:spacing w:before="120"/>
        <w:rPr>
          <w:rFonts w:eastAsia="Times New Roman"/>
          <w:sz w:val="22"/>
          <w:szCs w:val="20"/>
        </w:rPr>
      </w:pPr>
      <w:proofErr w:type="spellStart"/>
      <w:r w:rsidRPr="00333508">
        <w:rPr>
          <w:rFonts w:eastAsia="Times New Roman"/>
          <w:sz w:val="22"/>
          <w:szCs w:val="20"/>
        </w:rPr>
        <w:t>Evlauate</w:t>
      </w:r>
      <w:proofErr w:type="spellEnd"/>
      <w:r w:rsidRPr="00333508">
        <w:rPr>
          <w:rFonts w:eastAsia="Times New Roman"/>
          <w:sz w:val="22"/>
          <w:szCs w:val="20"/>
        </w:rPr>
        <w:t xml:space="preserve"> the strengths and limitations of the approaches you have studied in addressing cultural diversity.  </w:t>
      </w:r>
    </w:p>
    <w:p w14:paraId="36515D3D" w14:textId="77777777" w:rsidR="00333508" w:rsidRPr="00333508" w:rsidRDefault="00333508" w:rsidP="00333508">
      <w:pPr>
        <w:tabs>
          <w:tab w:val="left" w:pos="360"/>
          <w:tab w:val="left" w:pos="480"/>
          <w:tab w:val="left" w:pos="720"/>
        </w:tabs>
        <w:spacing w:before="120"/>
        <w:ind w:left="360"/>
        <w:rPr>
          <w:rFonts w:eastAsia="Times New Roman"/>
          <w:sz w:val="22"/>
          <w:szCs w:val="20"/>
        </w:rPr>
      </w:pPr>
      <w:bookmarkStart w:id="0" w:name="_GoBack"/>
      <w:bookmarkEnd w:id="0"/>
    </w:p>
    <w:p w14:paraId="6A72AB20" w14:textId="77777777" w:rsidR="00EB3EE8" w:rsidRPr="00EB3EE8" w:rsidRDefault="00EB3EE8" w:rsidP="00EB3EE8">
      <w:pPr>
        <w:tabs>
          <w:tab w:val="left" w:pos="360"/>
          <w:tab w:val="left" w:pos="480"/>
          <w:tab w:val="left" w:pos="720"/>
        </w:tabs>
        <w:spacing w:before="120"/>
        <w:ind w:left="360"/>
        <w:rPr>
          <w:rFonts w:eastAsia="Times New Roman"/>
          <w:sz w:val="22"/>
          <w:szCs w:val="20"/>
        </w:rPr>
      </w:pPr>
    </w:p>
    <w:p w14:paraId="4C1BCCC8" w14:textId="77777777" w:rsidR="00EB3EE8" w:rsidRDefault="00EB3EE8" w:rsidP="00EB3EE8">
      <w:pPr>
        <w:pStyle w:val="ListParagraph"/>
        <w:tabs>
          <w:tab w:val="left" w:pos="360"/>
          <w:tab w:val="left" w:pos="480"/>
          <w:tab w:val="left" w:pos="720"/>
        </w:tabs>
        <w:spacing w:before="120"/>
        <w:rPr>
          <w:rFonts w:eastAsia="Times New Roman"/>
          <w:sz w:val="22"/>
          <w:szCs w:val="20"/>
        </w:rPr>
      </w:pPr>
    </w:p>
    <w:p w14:paraId="618BEC8C" w14:textId="77777777" w:rsidR="00EB3EE8" w:rsidRPr="00EB3EE8" w:rsidRDefault="00EB3EE8" w:rsidP="00EB3EE8">
      <w:pPr>
        <w:pStyle w:val="ListParagraph"/>
        <w:tabs>
          <w:tab w:val="left" w:pos="360"/>
          <w:tab w:val="left" w:pos="480"/>
          <w:tab w:val="left" w:pos="720"/>
        </w:tabs>
        <w:spacing w:before="120"/>
        <w:rPr>
          <w:rFonts w:eastAsia="Times New Roman"/>
          <w:sz w:val="22"/>
          <w:szCs w:val="20"/>
        </w:rPr>
      </w:pPr>
    </w:p>
    <w:p w14:paraId="4FFE932C" w14:textId="77777777" w:rsidR="00DA2A5F" w:rsidRDefault="00DA2A5F" w:rsidP="00DA2A5F">
      <w:pPr>
        <w:rPr>
          <w:rFonts w:ascii="Times" w:hAnsi="Times" w:cs="Times"/>
        </w:rPr>
      </w:pPr>
    </w:p>
    <w:p w14:paraId="7460D06E" w14:textId="77777777" w:rsidR="00DA2A5F" w:rsidRDefault="00DA2A5F" w:rsidP="00DA2A5F"/>
    <w:p w14:paraId="4128F6CF" w14:textId="77777777" w:rsidR="00EA1417" w:rsidRDefault="00EA1417" w:rsidP="00EA1417">
      <w:pPr>
        <w:jc w:val="center"/>
      </w:pPr>
    </w:p>
    <w:sectPr w:rsidR="00EA1417" w:rsidSect="008D7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ED3"/>
    <w:multiLevelType w:val="hybridMultilevel"/>
    <w:tmpl w:val="640459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13FB5"/>
    <w:multiLevelType w:val="hybridMultilevel"/>
    <w:tmpl w:val="FB660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17"/>
    <w:rsid w:val="00333508"/>
    <w:rsid w:val="008D7BB6"/>
    <w:rsid w:val="00DA2A5F"/>
    <w:rsid w:val="00EA1417"/>
    <w:rsid w:val="00EB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01F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295</Words>
  <Characters>1687</Characters>
  <Application>Microsoft Macintosh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Paltin</dc:creator>
  <cp:keywords/>
  <dc:description/>
  <cp:lastModifiedBy>Caroline Paltin</cp:lastModifiedBy>
  <cp:revision>2</cp:revision>
  <dcterms:created xsi:type="dcterms:W3CDTF">2014-09-11T04:33:00Z</dcterms:created>
  <dcterms:modified xsi:type="dcterms:W3CDTF">2014-09-11T23:51:00Z</dcterms:modified>
</cp:coreProperties>
</file>